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CA4AF3">
        <w:rPr>
          <w:color w:val="000000" w:themeColor="text1"/>
          <w:sz w:val="28"/>
          <w:szCs w:val="28"/>
        </w:rPr>
        <w:t>969-2201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CA4AF3" w:rsidR="00CA4AF3">
        <w:rPr>
          <w:color w:val="000000"/>
          <w:sz w:val="28"/>
          <w:szCs w:val="28"/>
        </w:rPr>
        <w:t>86MS0022-01-2024-004924-61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</w:t>
      </w:r>
      <w:r w:rsidR="001C4400">
        <w:rPr>
          <w:color w:val="000000" w:themeColor="text1"/>
          <w:sz w:val="28"/>
          <w:szCs w:val="28"/>
        </w:rPr>
        <w:t xml:space="preserve"> июл</w:t>
      </w:r>
      <w:r w:rsidR="008417E7">
        <w:rPr>
          <w:color w:val="000000" w:themeColor="text1"/>
          <w:sz w:val="28"/>
          <w:szCs w:val="28"/>
        </w:rPr>
        <w:t>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CB2F23">
        <w:rPr>
          <w:color w:val="000000" w:themeColor="text1"/>
          <w:sz w:val="28"/>
          <w:szCs w:val="28"/>
        </w:rPr>
        <w:t xml:space="preserve">      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  <w:r w:rsidRPr="00893A5B" w:rsidR="00CA4AF3">
        <w:rPr>
          <w:sz w:val="28"/>
          <w:szCs w:val="28"/>
        </w:rPr>
        <w:t>исполняя обязанности мир</w:t>
      </w:r>
      <w:r w:rsidR="00CA4AF3">
        <w:rPr>
          <w:sz w:val="28"/>
          <w:szCs w:val="28"/>
        </w:rPr>
        <w:t>ового судьи судебного участка №1</w:t>
      </w:r>
      <w:r w:rsidRPr="00893A5B" w:rsidR="00CA4AF3">
        <w:rPr>
          <w:sz w:val="28"/>
          <w:szCs w:val="28"/>
        </w:rPr>
        <w:t xml:space="preserve"> Няганского судебного района Ханты-Мансийского автономного округа-Югры,</w:t>
      </w:r>
    </w:p>
    <w:p w:rsidR="009C260E" w:rsidP="009C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</w:t>
      </w:r>
      <w:r>
        <w:rPr>
          <w:sz w:val="28"/>
          <w:szCs w:val="28"/>
        </w:rPr>
        <w:t xml:space="preserve">ся дело об административном правонарушении, </w:t>
      </w:r>
      <w:r w:rsidR="00CA4AF3">
        <w:rPr>
          <w:color w:val="000000" w:themeColor="text1"/>
          <w:sz w:val="28"/>
          <w:szCs w:val="28"/>
        </w:rPr>
        <w:t>Тимошкова В.А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573314" w:rsidP="00573314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CA4AF3">
        <w:rPr>
          <w:color w:val="FF0000"/>
          <w:sz w:val="28"/>
          <w:szCs w:val="28"/>
          <w:lang w:eastAsia="x-none"/>
        </w:rPr>
        <w:t>Тимошкова Владимира Андреевича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161B6B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161B6B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гражданина Российской Федерации, водительское удостоверение </w:t>
      </w:r>
      <w:r w:rsidR="00161B6B">
        <w:rPr>
          <w:sz w:val="28"/>
          <w:szCs w:val="28"/>
          <w:lang w:eastAsia="x-none"/>
        </w:rPr>
        <w:t>*</w:t>
      </w:r>
      <w:r w:rsidR="00047CAF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зарегистрированного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161B6B">
        <w:rPr>
          <w:sz w:val="28"/>
          <w:szCs w:val="28"/>
          <w:lang w:eastAsia="x-none"/>
        </w:rPr>
        <w:t>*</w:t>
      </w:r>
      <w:r w:rsidRPr="00CA4AF3" w:rsidR="00CA4AF3">
        <w:rPr>
          <w:sz w:val="28"/>
          <w:szCs w:val="28"/>
          <w:lang w:eastAsia="x-none"/>
        </w:rPr>
        <w:t xml:space="preserve">, </w:t>
      </w:r>
      <w:r>
        <w:rPr>
          <w:sz w:val="28"/>
          <w:szCs w:val="28"/>
          <w:lang w:eastAsia="x-none"/>
        </w:rPr>
        <w:t xml:space="preserve"> инвалидность не установлена,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</w:t>
      </w:r>
      <w:r>
        <w:rPr>
          <w:sz w:val="28"/>
          <w:szCs w:val="28"/>
        </w:rPr>
        <w:t>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1C4400">
        <w:rPr>
          <w:color w:val="000000" w:themeColor="text1"/>
          <w:sz w:val="28"/>
          <w:szCs w:val="28"/>
        </w:rPr>
        <w:t>.06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Тимошков В.А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161B6B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5</w:t>
      </w:r>
      <w:r w:rsidR="00C42875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, назначенный </w:t>
      </w:r>
      <w:r w:rsidRPr="00C20C02">
        <w:rPr>
          <w:color w:val="000000" w:themeColor="text1"/>
          <w:sz w:val="28"/>
          <w:szCs w:val="28"/>
        </w:rPr>
        <w:t>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8417E7">
        <w:rPr>
          <w:color w:val="000000" w:themeColor="text1"/>
          <w:sz w:val="28"/>
          <w:szCs w:val="28"/>
        </w:rPr>
        <w:t>0</w:t>
      </w:r>
      <w:r w:rsidR="00C42875">
        <w:rPr>
          <w:color w:val="000000" w:themeColor="text1"/>
          <w:sz w:val="28"/>
          <w:szCs w:val="28"/>
        </w:rPr>
        <w:t>862200031</w:t>
      </w:r>
      <w:r w:rsidR="001C4400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3879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12.04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1</w:t>
      </w:r>
      <w:r w:rsidR="009B772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9B7722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1C4400">
        <w:rPr>
          <w:color w:val="000000" w:themeColor="text1"/>
          <w:sz w:val="28"/>
          <w:szCs w:val="28"/>
        </w:rPr>
        <w:t>12.37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CA4AF3">
        <w:rPr>
          <w:color w:val="000000" w:themeColor="text1"/>
          <w:sz w:val="28"/>
          <w:szCs w:val="28"/>
        </w:rPr>
        <w:t>Тимошков В.А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573314">
        <w:rPr>
          <w:sz w:val="28"/>
          <w:szCs w:val="28"/>
        </w:rPr>
        <w:t>м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CA4AF3">
        <w:rPr>
          <w:color w:val="000000" w:themeColor="text1"/>
          <w:sz w:val="28"/>
          <w:szCs w:val="28"/>
        </w:rPr>
        <w:t>Тимошкова В.А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</w:t>
      </w:r>
      <w:r w:rsidRPr="00C20C02">
        <w:rPr>
          <w:color w:val="000000" w:themeColor="text1"/>
          <w:sz w:val="28"/>
          <w:szCs w:val="28"/>
        </w:rPr>
        <w:t xml:space="preserve">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</w:t>
      </w:r>
      <w:r w:rsidRPr="00C20C02">
        <w:rPr>
          <w:bCs/>
          <w:color w:val="000000" w:themeColor="text1"/>
          <w:sz w:val="28"/>
          <w:szCs w:val="28"/>
        </w:rPr>
        <w:t>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</w:t>
      </w:r>
      <w:r w:rsidRPr="00C20C02">
        <w:rPr>
          <w:color w:val="000000" w:themeColor="text1"/>
          <w:sz w:val="28"/>
          <w:szCs w:val="28"/>
        </w:rPr>
        <w:t>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CA4AF3">
        <w:rPr>
          <w:color w:val="000000" w:themeColor="text1"/>
          <w:sz w:val="28"/>
          <w:szCs w:val="28"/>
        </w:rPr>
        <w:t>12.04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CA4AF3">
        <w:rPr>
          <w:color w:val="000000" w:themeColor="text1"/>
          <w:sz w:val="28"/>
          <w:szCs w:val="28"/>
        </w:rPr>
        <w:t>23</w:t>
      </w:r>
      <w:r w:rsidR="001C4400">
        <w:rPr>
          <w:color w:val="000000" w:themeColor="text1"/>
          <w:sz w:val="28"/>
          <w:szCs w:val="28"/>
        </w:rPr>
        <w:t>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CA4AF3">
        <w:rPr>
          <w:color w:val="000000" w:themeColor="text1"/>
          <w:sz w:val="28"/>
          <w:szCs w:val="28"/>
        </w:rPr>
        <w:t>Тимошков В.А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CA4AF3">
        <w:rPr>
          <w:color w:val="000000" w:themeColor="text1"/>
          <w:sz w:val="28"/>
          <w:szCs w:val="28"/>
        </w:rPr>
        <w:t>не позднее 21</w:t>
      </w:r>
      <w:r w:rsidR="001C4400">
        <w:rPr>
          <w:color w:val="000000" w:themeColor="text1"/>
          <w:sz w:val="28"/>
          <w:szCs w:val="28"/>
        </w:rPr>
        <w:t>.06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CA4AF3">
        <w:rPr>
          <w:color w:val="000000" w:themeColor="text1"/>
          <w:sz w:val="28"/>
          <w:szCs w:val="28"/>
        </w:rPr>
        <w:t>Тимошкова В.А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</w:t>
      </w:r>
      <w:r w:rsidRPr="00C20C02">
        <w:rPr>
          <w:color w:val="000000" w:themeColor="text1"/>
          <w:sz w:val="28"/>
          <w:szCs w:val="28"/>
        </w:rPr>
        <w:t xml:space="preserve">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CA4AF3">
        <w:rPr>
          <w:color w:val="000000"/>
          <w:sz w:val="28"/>
          <w:szCs w:val="28"/>
        </w:rPr>
        <w:t>55</w:t>
      </w:r>
      <w:r w:rsidR="008B3CBD">
        <w:rPr>
          <w:color w:val="000000"/>
          <w:sz w:val="28"/>
          <w:szCs w:val="28"/>
        </w:rPr>
        <w:t>26</w:t>
      </w:r>
      <w:r w:rsidR="00CA4AF3">
        <w:rPr>
          <w:color w:val="000000"/>
          <w:sz w:val="28"/>
          <w:szCs w:val="28"/>
        </w:rPr>
        <w:t>62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CA4AF3">
        <w:rPr>
          <w:color w:val="000000"/>
          <w:sz w:val="28"/>
          <w:szCs w:val="28"/>
        </w:rPr>
        <w:t>02</w:t>
      </w:r>
      <w:r w:rsidR="001C4400">
        <w:rPr>
          <w:color w:val="000000"/>
          <w:sz w:val="28"/>
          <w:szCs w:val="28"/>
        </w:rPr>
        <w:t>.07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CA4AF3">
        <w:rPr>
          <w:color w:val="000000" w:themeColor="text1"/>
          <w:sz w:val="28"/>
          <w:szCs w:val="28"/>
        </w:rPr>
        <w:t>Тимошковым В.А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CA4AF3">
        <w:rPr>
          <w:color w:val="000000" w:themeColor="text1"/>
          <w:sz w:val="28"/>
          <w:szCs w:val="28"/>
        </w:rPr>
        <w:t>1</w:t>
      </w:r>
      <w:r w:rsidR="00CA4AF3">
        <w:rPr>
          <w:color w:val="000000" w:themeColor="text1"/>
          <w:sz w:val="28"/>
          <w:szCs w:val="28"/>
        </w:rPr>
        <w:t xml:space="preserve">8810086220003173879 </w:t>
      </w:r>
      <w:r w:rsidRPr="00C20C02" w:rsidR="00CA4AF3">
        <w:rPr>
          <w:color w:val="000000" w:themeColor="text1"/>
          <w:sz w:val="28"/>
          <w:szCs w:val="28"/>
        </w:rPr>
        <w:t xml:space="preserve">от </w:t>
      </w:r>
      <w:r w:rsidR="00CA4AF3">
        <w:rPr>
          <w:color w:val="000000" w:themeColor="text1"/>
          <w:sz w:val="28"/>
          <w:szCs w:val="28"/>
        </w:rPr>
        <w:t>12.04.2024</w:t>
      </w:r>
      <w:r w:rsidRPr="002C4A21">
        <w:rPr>
          <w:sz w:val="28"/>
          <w:szCs w:val="28"/>
        </w:rPr>
        <w:t xml:space="preserve">, в котором </w:t>
      </w:r>
      <w:r w:rsidR="00CA4AF3">
        <w:rPr>
          <w:color w:val="000000" w:themeColor="text1"/>
          <w:sz w:val="28"/>
          <w:szCs w:val="28"/>
        </w:rPr>
        <w:t>Тимошков В.А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CA4AF3">
        <w:rPr>
          <w:color w:val="000000" w:themeColor="text1"/>
          <w:sz w:val="28"/>
          <w:szCs w:val="28"/>
        </w:rPr>
        <w:t>Тимошкову В.А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CA4AF3">
        <w:rPr>
          <w:color w:val="000000" w:themeColor="text1"/>
          <w:sz w:val="28"/>
          <w:szCs w:val="28"/>
        </w:rPr>
        <w:t>Тимошков В.А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CA4AF3">
        <w:rPr>
          <w:color w:val="000000" w:themeColor="text1"/>
          <w:sz w:val="28"/>
          <w:szCs w:val="28"/>
        </w:rPr>
        <w:t>1</w:t>
      </w:r>
      <w:r w:rsidR="00CA4AF3">
        <w:rPr>
          <w:color w:val="000000" w:themeColor="text1"/>
          <w:sz w:val="28"/>
          <w:szCs w:val="28"/>
        </w:rPr>
        <w:t>8810086220003173879;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протоколом о задержании №168 от 08</w:t>
      </w:r>
      <w:r w:rsidR="001C4400">
        <w:rPr>
          <w:color w:val="000000" w:themeColor="text1"/>
          <w:sz w:val="28"/>
          <w:szCs w:val="28"/>
        </w:rPr>
        <w:t>.07</w:t>
      </w:r>
      <w:r>
        <w:rPr>
          <w:color w:val="000000" w:themeColor="text1"/>
          <w:sz w:val="28"/>
          <w:szCs w:val="28"/>
        </w:rPr>
        <w:t>.2024;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CA4AF3">
        <w:rPr>
          <w:color w:val="000000" w:themeColor="text1"/>
          <w:sz w:val="28"/>
          <w:szCs w:val="28"/>
        </w:rPr>
        <w:t>Тимошкова В.А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</w:t>
      </w:r>
      <w:r w:rsidRPr="00DA35B3">
        <w:rPr>
          <w:color w:val="000000" w:themeColor="text1"/>
          <w:sz w:val="28"/>
          <w:szCs w:val="28"/>
        </w:rPr>
        <w:t>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</w:t>
      </w:r>
      <w:r w:rsidRPr="00DA35B3">
        <w:rPr>
          <w:color w:val="000000" w:themeColor="text1"/>
          <w:sz w:val="28"/>
          <w:szCs w:val="28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</w:t>
      </w:r>
      <w:r>
        <w:rPr>
          <w:sz w:val="28"/>
          <w:szCs w:val="28"/>
        </w:rPr>
        <w:t xml:space="preserve">ягчающим административную ответственность, является признание </w:t>
      </w:r>
      <w:r w:rsidR="00CA4AF3">
        <w:rPr>
          <w:color w:val="000000" w:themeColor="text1"/>
          <w:sz w:val="28"/>
          <w:szCs w:val="28"/>
        </w:rPr>
        <w:t>Тимошковым В.А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513F8D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CA4AF3">
        <w:rPr>
          <w:color w:val="000000" w:themeColor="text1"/>
          <w:sz w:val="28"/>
          <w:szCs w:val="28"/>
        </w:rPr>
        <w:t>Тимошкову В.А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 w:rsidR="00504B3D">
        <w:rPr>
          <w:color w:val="000000" w:themeColor="text1"/>
          <w:sz w:val="28"/>
          <w:szCs w:val="28"/>
        </w:rPr>
        <w:t xml:space="preserve">административного </w:t>
      </w:r>
      <w:r w:rsidR="005500B7">
        <w:rPr>
          <w:color w:val="000000" w:themeColor="text1"/>
          <w:sz w:val="28"/>
          <w:szCs w:val="28"/>
        </w:rPr>
        <w:t>штрафа.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RPr="00047CAF" w:rsidP="00D519FB">
      <w:pPr>
        <w:jc w:val="center"/>
        <w:rPr>
          <w:sz w:val="28"/>
          <w:szCs w:val="28"/>
        </w:rPr>
      </w:pPr>
    </w:p>
    <w:p w:rsidR="005500B7" w:rsidRPr="00047CAF" w:rsidP="005500B7">
      <w:pPr>
        <w:ind w:firstLine="708"/>
        <w:jc w:val="both"/>
        <w:rPr>
          <w:sz w:val="28"/>
          <w:szCs w:val="28"/>
        </w:rPr>
      </w:pPr>
      <w:r w:rsidRPr="00047CAF">
        <w:rPr>
          <w:sz w:val="28"/>
          <w:szCs w:val="28"/>
          <w:lang w:eastAsia="x-none"/>
        </w:rPr>
        <w:t>Тимошкова Владимира Андреевича</w:t>
      </w:r>
      <w:r w:rsidRPr="00047CAF">
        <w:rPr>
          <w:sz w:val="28"/>
          <w:szCs w:val="28"/>
        </w:rPr>
        <w:t xml:space="preserve"> </w:t>
      </w:r>
      <w:r w:rsidRPr="00047CAF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047CAF" w:rsidR="008417E7">
        <w:rPr>
          <w:sz w:val="28"/>
          <w:szCs w:val="28"/>
        </w:rPr>
        <w:t xml:space="preserve">в виде </w:t>
      </w:r>
      <w:r w:rsidRPr="00047CAF">
        <w:rPr>
          <w:sz w:val="28"/>
          <w:szCs w:val="28"/>
        </w:rPr>
        <w:t xml:space="preserve">административного штрафа в размере </w:t>
      </w:r>
      <w:r w:rsidRPr="00047CAF" w:rsidR="009B7722">
        <w:rPr>
          <w:sz w:val="28"/>
          <w:szCs w:val="28"/>
        </w:rPr>
        <w:t>1</w:t>
      </w:r>
      <w:r w:rsidRPr="00047CAF">
        <w:rPr>
          <w:sz w:val="28"/>
          <w:szCs w:val="28"/>
        </w:rPr>
        <w:t xml:space="preserve"> 000 </w:t>
      </w:r>
      <w:r w:rsidRPr="00047CAF">
        <w:rPr>
          <w:sz w:val="28"/>
          <w:szCs w:val="28"/>
        </w:rPr>
        <w:t>(</w:t>
      </w:r>
      <w:r w:rsidRPr="00047CAF" w:rsidR="009B7722">
        <w:rPr>
          <w:sz w:val="28"/>
          <w:szCs w:val="28"/>
        </w:rPr>
        <w:t>одна тысяча</w:t>
      </w:r>
      <w:r w:rsidRPr="00047CAF">
        <w:rPr>
          <w:sz w:val="28"/>
          <w:szCs w:val="28"/>
        </w:rPr>
        <w:t>) рублей.</w:t>
      </w:r>
    </w:p>
    <w:p w:rsidR="005500B7" w:rsidRPr="00C20C02" w:rsidP="005500B7">
      <w:pPr>
        <w:ind w:firstLine="708"/>
        <w:jc w:val="both"/>
        <w:rPr>
          <w:color w:val="000000" w:themeColor="text1"/>
          <w:sz w:val="28"/>
          <w:szCs w:val="28"/>
        </w:rPr>
      </w:pPr>
      <w:r w:rsidRPr="00047CAF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</w:t>
      </w:r>
      <w:r w:rsidRPr="00573314">
        <w:rPr>
          <w:sz w:val="28"/>
          <w:szCs w:val="28"/>
        </w:rPr>
        <w:t xml:space="preserve">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</w:t>
      </w:r>
      <w:r w:rsidRPr="00E25EB7">
        <w:rPr>
          <w:color w:val="000000" w:themeColor="text1"/>
          <w:sz w:val="28"/>
          <w:szCs w:val="28"/>
        </w:rPr>
        <w:t>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CA4AF3" w:rsidR="00CA4AF3">
        <w:rPr>
          <w:color w:val="000000" w:themeColor="text1"/>
          <w:sz w:val="28"/>
          <w:szCs w:val="28"/>
        </w:rPr>
        <w:t>0412365400225009692420135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>Административны</w:t>
      </w:r>
      <w:r>
        <w:rPr>
          <w:sz w:val="28"/>
          <w:szCs w:val="28"/>
        </w:rPr>
        <w:t xml:space="preserve">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</w:t>
      </w:r>
      <w:r w:rsidRPr="001E601C">
        <w:rPr>
          <w:sz w:val="28"/>
          <w:szCs w:val="28"/>
        </w:rPr>
        <w:t xml:space="preserve">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</w:t>
      </w:r>
      <w:r w:rsidRPr="001E601C">
        <w:rPr>
          <w:sz w:val="28"/>
          <w:szCs w:val="28"/>
        </w:rPr>
        <w:t>лжна быть предъявлена квитанция об уплате штрафа в</w:t>
      </w:r>
      <w:r w:rsidR="00CA4AF3">
        <w:rPr>
          <w:sz w:val="28"/>
          <w:szCs w:val="28"/>
        </w:rPr>
        <w:t xml:space="preserve"> канцелярию судебного участка №1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</w:t>
      </w:r>
      <w:r w:rsidRPr="00C20C02">
        <w:rPr>
          <w:color w:val="000000" w:themeColor="text1"/>
          <w:sz w:val="28"/>
          <w:szCs w:val="28"/>
        </w:rPr>
        <w:t>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</w:t>
      </w:r>
      <w:r w:rsidRPr="00C20C02">
        <w:rPr>
          <w:color w:val="000000" w:themeColor="text1"/>
          <w:sz w:val="28"/>
          <w:szCs w:val="28"/>
        </w:rPr>
        <w:t xml:space="preserve"> того, судебный пристав-исполнитель в отношении лица, не уплатившего штраф, составляет протокол об административном правонарушении, </w:t>
      </w:r>
      <w:r w:rsidRPr="00C20C02">
        <w:rPr>
          <w:color w:val="000000" w:themeColor="text1"/>
          <w:sz w:val="28"/>
          <w:szCs w:val="28"/>
        </w:rPr>
        <w:t xml:space="preserve">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</w:t>
      </w:r>
      <w:r w:rsidRPr="00C20C02">
        <w:rPr>
          <w:color w:val="000000" w:themeColor="text1"/>
          <w:sz w:val="28"/>
          <w:szCs w:val="28"/>
        </w:rPr>
        <w:t>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CA4AF3">
        <w:rPr>
          <w:color w:val="000000" w:themeColor="text1"/>
          <w:sz w:val="28"/>
          <w:szCs w:val="28"/>
        </w:rPr>
        <w:t>тка №1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61B6B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47CAF"/>
    <w:rsid w:val="00064C83"/>
    <w:rsid w:val="000A6429"/>
    <w:rsid w:val="000B79A5"/>
    <w:rsid w:val="000D7A46"/>
    <w:rsid w:val="000E7791"/>
    <w:rsid w:val="00126B22"/>
    <w:rsid w:val="00152ACD"/>
    <w:rsid w:val="00161B6B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04B3D"/>
    <w:rsid w:val="00513F8D"/>
    <w:rsid w:val="00521DE8"/>
    <w:rsid w:val="005500B7"/>
    <w:rsid w:val="005568F3"/>
    <w:rsid w:val="00557B5D"/>
    <w:rsid w:val="00573314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91C19"/>
    <w:rsid w:val="008334BB"/>
    <w:rsid w:val="008417E7"/>
    <w:rsid w:val="008828BD"/>
    <w:rsid w:val="00893A5B"/>
    <w:rsid w:val="0089412F"/>
    <w:rsid w:val="008A4994"/>
    <w:rsid w:val="008B3CBD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30641"/>
    <w:rsid w:val="00A7309C"/>
    <w:rsid w:val="00A825BA"/>
    <w:rsid w:val="00B97B2B"/>
    <w:rsid w:val="00BF30CA"/>
    <w:rsid w:val="00C10442"/>
    <w:rsid w:val="00C13F05"/>
    <w:rsid w:val="00C20C02"/>
    <w:rsid w:val="00C42875"/>
    <w:rsid w:val="00C535F6"/>
    <w:rsid w:val="00C8540F"/>
    <w:rsid w:val="00CA4AF3"/>
    <w:rsid w:val="00CA763C"/>
    <w:rsid w:val="00CB2F23"/>
    <w:rsid w:val="00CB6EFF"/>
    <w:rsid w:val="00CD28A9"/>
    <w:rsid w:val="00D06D07"/>
    <w:rsid w:val="00D519FB"/>
    <w:rsid w:val="00D73423"/>
    <w:rsid w:val="00DA35B3"/>
    <w:rsid w:val="00DB180D"/>
    <w:rsid w:val="00E057EC"/>
    <w:rsid w:val="00E25EB7"/>
    <w:rsid w:val="00E46148"/>
    <w:rsid w:val="00E50783"/>
    <w:rsid w:val="00E87FEC"/>
    <w:rsid w:val="00E9087D"/>
    <w:rsid w:val="00EA297B"/>
    <w:rsid w:val="00EE7B20"/>
    <w:rsid w:val="00F60858"/>
    <w:rsid w:val="00F73F73"/>
    <w:rsid w:val="00F971D7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